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7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09"/>
        <w:gridCol w:w="1730"/>
        <w:gridCol w:w="3964"/>
        <w:tblGridChange w:id="0">
          <w:tblGrid>
            <w:gridCol w:w="4009"/>
            <w:gridCol w:w="1730"/>
            <w:gridCol w:w="3964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رابطة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الجامعين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محافظة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الخليل</w:t>
            </w:r>
          </w:p>
        </w:tc>
        <w:tc>
          <w:tcPr>
            <w:vMerge w:val="restart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0" distR="0">
                  <wp:extent cx="952500" cy="906780"/>
                  <wp:effectExtent b="0" l="0" r="0" t="0"/>
                  <wp:docPr descr="https://lh7-us.googleusercontent.com/vL0ypsx7qoEanftqKvAb1WNn1bs4sY3Vhq7ViGxlNml9SllETuaofEOAk2IoHqG7F5hOxNQG8glyn9OLnubOLaH3UJOQlxjm8ir2pOS0BKsAlBlZco0BRgPgKuNe3B4Tp7j_PR_nF4-7U85DVObj1A" id="1" name="image1.png"/>
                  <a:graphic>
                    <a:graphicData uri="http://schemas.openxmlformats.org/drawingml/2006/picture">
                      <pic:pic>
                        <pic:nvPicPr>
                          <pic:cNvPr descr="https://lh7-us.googleusercontent.com/vL0ypsx7qoEanftqKvAb1WNn1bs4sY3Vhq7ViGxlNml9SllETuaofEOAk2IoHqG7F5hOxNQG8glyn9OLnubOLaH3UJOQlxjm8ir2pOS0BKsAlBlZco0BRgPgKuNe3B4Tp7j_PR_nF4-7U85DVObj1A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067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 Graduates Union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بوليتكنك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فلسطين</w:t>
            </w:r>
          </w:p>
        </w:tc>
        <w:tc>
          <w:tcPr>
            <w:vMerge w:val="continue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Palestine Polytechnic University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كلية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التمريض</w:t>
            </w:r>
          </w:p>
        </w:tc>
        <w:tc>
          <w:tcPr>
            <w:vMerge w:val="continue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College of Nursing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Patient’s and Family’s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Evaluation Criteria (5%)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 Name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Topic: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Clinical setting: ____________________ Number of audience: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 _______________________ Time start:___________Time end:________________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4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6"/>
        <w:gridCol w:w="2086"/>
        <w:gridCol w:w="2410"/>
        <w:gridCol w:w="4673"/>
        <w:tblGridChange w:id="0">
          <w:tblGrid>
            <w:gridCol w:w="1316"/>
            <w:gridCol w:w="2086"/>
            <w:gridCol w:w="2410"/>
            <w:gridCol w:w="4673"/>
          </w:tblGrid>
        </w:tblGridChange>
      </w:tblGrid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 Obtained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Allocated Point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Poor 0 %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Fair 50 %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Excellent 100 %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10 %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Introduction: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topic is clear and reflects the reason for selecting such a topic and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importance of the topic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 the patient's  life)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Poor 0 %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Fair 50 %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Excellent 100 %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15 %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(covered entirely and effectively )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*(content should be sent to the instructor before the day of teaching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Poor 0 %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Fair 50 %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Excellent 100 %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15 %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Students Performance: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Students are well prepared and confident in presenting the topic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Poor 0 %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Fair 50 %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Excellent 100 %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10 %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using clear appropriate language with effective communication during teaching with the audience.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Poor 0 %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Fair 50 %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Excellent 100 %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10 %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Student used cards in presenting and stands professionally </w:t>
            </w:r>
          </w:p>
        </w:tc>
      </w:tr>
      <w:tr>
        <w:trPr>
          <w:cantSplit w:val="0"/>
          <w:trHeight w:val="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Poor 0 %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Fair 50 %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Excellent 100 %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10 %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student involved the Pt./family in the teaching, and asked questions.</w:t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Poor 0 %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Fair 50 %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Excellent 100 %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5 %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Student managed interruptions/environments cleverly during teaching sessions.</w:t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Poor 0 %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Fair 50 %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Excellent 100 %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15 %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Audio-visual aids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used appropriately and effectively(poster , diagrams, pictures, role play, dolls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Poor 0 %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Fair 50 %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Excellent 100 %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Evaluation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Student used effective way in evaluation (questions, feedback of the audience)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100/20 = 5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5 %</w:t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360" w:lineRule="auto"/>
        <w:ind w:right="927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tyjcwt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Comments: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A">
      <w:pPr>
        <w:widowControl w:val="0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Instructor’s Signature____________________</w:t>
        <w:tab/>
        <w:t xml:space="preserve">Student’s Signature _____________</w:t>
      </w:r>
    </w:p>
    <w:p w:rsidR="00000000" w:rsidDel="00000000" w:rsidP="00000000" w:rsidRDefault="00000000" w:rsidRPr="00000000" w14:paraId="0000005B">
      <w:pPr>
        <w:spacing w:after="200" w:before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red"/>
        </w:rPr>
      </w:pPr>
      <w:bookmarkStart w:colFirst="0" w:colLast="0" w:name="_loql7hbhl9d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🗷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  <w:jc w:val="right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  <w:jc w:val="right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